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AF90" w14:textId="77777777" w:rsidR="00B64960" w:rsidRPr="00B64960" w:rsidRDefault="00B64960" w:rsidP="00B64960">
      <w:pPr>
        <w:rPr>
          <w:b/>
          <w:bCs/>
        </w:rPr>
      </w:pPr>
      <w:r w:rsidRPr="00B64960">
        <w:rPr>
          <w:b/>
          <w:bCs/>
        </w:rPr>
        <w:t>Egzamin Mistrzowski: Architekt Infrastruktury Hybrydowej</w:t>
      </w:r>
    </w:p>
    <w:p w14:paraId="7F09EEDE" w14:textId="77777777" w:rsidR="00B64960" w:rsidRPr="00B64960" w:rsidRDefault="00B64960" w:rsidP="00B64960">
      <w:r w:rsidRPr="00B64960">
        <w:rPr>
          <w:b/>
          <w:bCs/>
        </w:rPr>
        <w:t>Czas pracy:</w:t>
      </w:r>
      <w:r w:rsidRPr="00B64960">
        <w:t xml:space="preserve"> 300 minut </w:t>
      </w:r>
      <w:r w:rsidRPr="00B64960">
        <w:rPr>
          <w:b/>
          <w:bCs/>
        </w:rPr>
        <w:t>Cel:</w:t>
      </w:r>
      <w:r w:rsidRPr="00B64960">
        <w:t xml:space="preserve"> Zaprojektowanie i wdrożenie kompletnego środowiska IT, które łączy warstwę fizyczną, wirtualną oraz heterogeniczne systemy operacyjne (Linux/Windows) w jedną, spójną domenę.</w:t>
      </w:r>
    </w:p>
    <w:p w14:paraId="3B1DA665" w14:textId="77777777" w:rsidR="00B64960" w:rsidRPr="00B64960" w:rsidRDefault="00B64960" w:rsidP="00B64960">
      <w:pPr>
        <w:rPr>
          <w:b/>
          <w:bCs/>
        </w:rPr>
      </w:pPr>
      <w:r w:rsidRPr="00B64960">
        <w:rPr>
          <w:b/>
          <w:bCs/>
        </w:rPr>
        <w:t>Scenariusz</w:t>
      </w:r>
    </w:p>
    <w:p w14:paraId="7B855252" w14:textId="77777777" w:rsidR="00B64960" w:rsidRPr="00B64960" w:rsidRDefault="00B64960" w:rsidP="00B64960">
      <w:r w:rsidRPr="00B64960">
        <w:t xml:space="preserve">Twoja firma otwiera nowy oddział. Twoim zadaniem jest zbudowanie od zera infrastruktury, która musi być odporna na awarie i </w:t>
      </w:r>
      <w:proofErr w:type="spellStart"/>
      <w:r w:rsidRPr="00B64960">
        <w:t>zarządzalna</w:t>
      </w:r>
      <w:proofErr w:type="spellEnd"/>
      <w:r w:rsidRPr="00B64960">
        <w:t xml:space="preserve">. Wszystko musi ze sobą współpracować: fizyczne </w:t>
      </w:r>
      <w:proofErr w:type="spellStart"/>
      <w:r w:rsidRPr="00B64960">
        <w:t>switche</w:t>
      </w:r>
      <w:proofErr w:type="spellEnd"/>
      <w:r w:rsidRPr="00B64960">
        <w:t>, wirtualne serwery i końcowe stacje robocze.</w:t>
      </w:r>
    </w:p>
    <w:p w14:paraId="44B407A1" w14:textId="77777777" w:rsidR="00B64960" w:rsidRPr="00B64960" w:rsidRDefault="00B64960" w:rsidP="00B64960">
      <w:pPr>
        <w:ind w:left="432" w:firstLine="0"/>
        <w:rPr>
          <w:b/>
          <w:bCs/>
        </w:rPr>
      </w:pPr>
      <w:r w:rsidRPr="00B64960">
        <w:rPr>
          <w:b/>
          <w:bCs/>
        </w:rPr>
        <w:t>MODUŁ 1: Infrastruktura Fizyczna i Routing (60 min)</w:t>
      </w:r>
    </w:p>
    <w:p w14:paraId="49957E6F" w14:textId="77777777" w:rsidR="00B64960" w:rsidRPr="00B64960" w:rsidRDefault="00B64960" w:rsidP="00B64960">
      <w:pPr>
        <w:numPr>
          <w:ilvl w:val="0"/>
          <w:numId w:val="8"/>
        </w:numPr>
      </w:pPr>
      <w:proofErr w:type="spellStart"/>
      <w:r w:rsidRPr="00B64960">
        <w:rPr>
          <w:b/>
          <w:bCs/>
        </w:rPr>
        <w:t>Cabling</w:t>
      </w:r>
      <w:proofErr w:type="spellEnd"/>
      <w:r w:rsidRPr="00B64960">
        <w:rPr>
          <w:b/>
          <w:bCs/>
        </w:rPr>
        <w:t>:</w:t>
      </w:r>
      <w:r w:rsidRPr="00B64960">
        <w:t xml:space="preserve"> Wykonaj </w:t>
      </w:r>
      <w:proofErr w:type="spellStart"/>
      <w:r w:rsidRPr="00B64960">
        <w:t>patchcord</w:t>
      </w:r>
      <w:proofErr w:type="spellEnd"/>
      <w:r w:rsidRPr="00B64960">
        <w:t xml:space="preserve"> kategorii 6a (T568B). Zweryfikuj testerem.</w:t>
      </w:r>
    </w:p>
    <w:p w14:paraId="07204517" w14:textId="77777777" w:rsidR="00B64960" w:rsidRPr="00B64960" w:rsidRDefault="00B64960" w:rsidP="00B64960">
      <w:pPr>
        <w:numPr>
          <w:ilvl w:val="0"/>
          <w:numId w:val="8"/>
        </w:numPr>
      </w:pPr>
      <w:r w:rsidRPr="00B64960">
        <w:rPr>
          <w:b/>
          <w:bCs/>
        </w:rPr>
        <w:t>Zarządzanie:</w:t>
      </w:r>
      <w:r w:rsidRPr="00B64960">
        <w:t xml:space="preserve"> Skonfiguruj przełącznik Cisco (przez konsolę) oraz router TP-Link.</w:t>
      </w:r>
    </w:p>
    <w:p w14:paraId="7C0731E2" w14:textId="77777777" w:rsidR="00B64960" w:rsidRPr="00B64960" w:rsidRDefault="00B64960" w:rsidP="00B64960">
      <w:pPr>
        <w:numPr>
          <w:ilvl w:val="0"/>
          <w:numId w:val="8"/>
        </w:numPr>
      </w:pPr>
      <w:proofErr w:type="spellStart"/>
      <w:r w:rsidRPr="00B64960">
        <w:rPr>
          <w:b/>
          <w:bCs/>
        </w:rPr>
        <w:t>Trunking</w:t>
      </w:r>
      <w:proofErr w:type="spellEnd"/>
      <w:r w:rsidRPr="00B64960">
        <w:rPr>
          <w:b/>
          <w:bCs/>
        </w:rPr>
        <w:t>:</w:t>
      </w:r>
      <w:r w:rsidRPr="00B64960">
        <w:t xml:space="preserve"> Skonfiguruj łącze między TP-Link (Router-on-a-</w:t>
      </w:r>
      <w:proofErr w:type="spellStart"/>
      <w:r w:rsidRPr="00B64960">
        <w:t>stick</w:t>
      </w:r>
      <w:proofErr w:type="spellEnd"/>
      <w:r w:rsidRPr="00B64960">
        <w:t>) a Cisco (</w:t>
      </w:r>
      <w:proofErr w:type="spellStart"/>
      <w:r w:rsidRPr="00B64960">
        <w:t>Trunk</w:t>
      </w:r>
      <w:proofErr w:type="spellEnd"/>
      <w:r w:rsidRPr="00B64960">
        <w:t xml:space="preserve"> 802.1Q).</w:t>
      </w:r>
    </w:p>
    <w:p w14:paraId="3B11A396" w14:textId="77777777" w:rsidR="00B64960" w:rsidRPr="00B64960" w:rsidRDefault="00B64960" w:rsidP="00B64960">
      <w:pPr>
        <w:numPr>
          <w:ilvl w:val="0"/>
          <w:numId w:val="8"/>
        </w:numPr>
      </w:pPr>
      <w:proofErr w:type="spellStart"/>
      <w:r w:rsidRPr="00B64960">
        <w:rPr>
          <w:b/>
          <w:bCs/>
        </w:rPr>
        <w:t>VLANy</w:t>
      </w:r>
      <w:proofErr w:type="spellEnd"/>
      <w:r w:rsidRPr="00B64960">
        <w:rPr>
          <w:b/>
          <w:bCs/>
        </w:rPr>
        <w:t>:</w:t>
      </w:r>
    </w:p>
    <w:p w14:paraId="2EBD8E54" w14:textId="77777777" w:rsidR="00B64960" w:rsidRPr="00B64960" w:rsidRDefault="00B64960" w:rsidP="00B64960">
      <w:pPr>
        <w:numPr>
          <w:ilvl w:val="1"/>
          <w:numId w:val="8"/>
        </w:numPr>
      </w:pPr>
      <w:r w:rsidRPr="00B64960">
        <w:rPr>
          <w:b/>
          <w:bCs/>
        </w:rPr>
        <w:t>VLAN 10 (Linux/Serwery):</w:t>
      </w:r>
      <w:r w:rsidRPr="00B64960">
        <w:t xml:space="preserve"> Izolowana sieć dla maszyn Linux.</w:t>
      </w:r>
    </w:p>
    <w:p w14:paraId="390A0861" w14:textId="77777777" w:rsidR="00B64960" w:rsidRPr="00B64960" w:rsidRDefault="00B64960" w:rsidP="00B64960">
      <w:pPr>
        <w:numPr>
          <w:ilvl w:val="1"/>
          <w:numId w:val="8"/>
        </w:numPr>
      </w:pPr>
      <w:r w:rsidRPr="00B64960">
        <w:rPr>
          <w:b/>
          <w:bCs/>
        </w:rPr>
        <w:t>VLAN 20 (Windows/Domena):</w:t>
      </w:r>
      <w:r w:rsidRPr="00B64960">
        <w:t xml:space="preserve"> Sieć dla kontrolera domeny i stacji roboczych.</w:t>
      </w:r>
    </w:p>
    <w:p w14:paraId="50F03F3D" w14:textId="77777777" w:rsidR="00B64960" w:rsidRPr="00B64960" w:rsidRDefault="00B64960" w:rsidP="00B64960">
      <w:pPr>
        <w:numPr>
          <w:ilvl w:val="1"/>
          <w:numId w:val="8"/>
        </w:numPr>
      </w:pPr>
      <w:r w:rsidRPr="00B64960">
        <w:t xml:space="preserve">Zapewnij routing między </w:t>
      </w:r>
      <w:proofErr w:type="spellStart"/>
      <w:r w:rsidRPr="00B64960">
        <w:t>VLANami</w:t>
      </w:r>
      <w:proofErr w:type="spellEnd"/>
      <w:r w:rsidRPr="00B64960">
        <w:t xml:space="preserve"> (Inter-VLAN Routing).</w:t>
      </w:r>
    </w:p>
    <w:p w14:paraId="2BB6E45F" w14:textId="77777777" w:rsidR="00B64960" w:rsidRPr="00B64960" w:rsidRDefault="00B64960" w:rsidP="00B64960">
      <w:pPr>
        <w:ind w:left="432" w:firstLine="0"/>
        <w:rPr>
          <w:b/>
          <w:bCs/>
        </w:rPr>
      </w:pPr>
      <w:r w:rsidRPr="00B64960">
        <w:rPr>
          <w:b/>
          <w:bCs/>
        </w:rPr>
        <w:t>MODUŁ 2: Infrastruktura Wirtualna – Windows Server (90 min)</w:t>
      </w:r>
    </w:p>
    <w:p w14:paraId="2263E8DB" w14:textId="77777777" w:rsidR="00B64960" w:rsidRPr="00B64960" w:rsidRDefault="00B64960" w:rsidP="00B64960">
      <w:pPr>
        <w:numPr>
          <w:ilvl w:val="0"/>
          <w:numId w:val="9"/>
        </w:numPr>
      </w:pPr>
      <w:r w:rsidRPr="00B64960">
        <w:rPr>
          <w:b/>
          <w:bCs/>
        </w:rPr>
        <w:t>AD DS &amp; DNS:</w:t>
      </w:r>
      <w:r w:rsidRPr="00B64960">
        <w:t xml:space="preserve"> Zainstaluj kontroler domeny </w:t>
      </w:r>
      <w:proofErr w:type="spellStart"/>
      <w:r w:rsidRPr="00B64960">
        <w:t>firma.local</w:t>
      </w:r>
      <w:proofErr w:type="spellEnd"/>
      <w:r w:rsidRPr="00B64960">
        <w:t>.</w:t>
      </w:r>
    </w:p>
    <w:p w14:paraId="6DE8D2F4" w14:textId="77777777" w:rsidR="00B64960" w:rsidRPr="00B64960" w:rsidRDefault="00B64960" w:rsidP="00B64960">
      <w:pPr>
        <w:numPr>
          <w:ilvl w:val="0"/>
          <w:numId w:val="9"/>
        </w:numPr>
      </w:pPr>
      <w:r w:rsidRPr="00B64960">
        <w:rPr>
          <w:b/>
          <w:bCs/>
        </w:rPr>
        <w:t>DHCP:</w:t>
      </w:r>
      <w:r w:rsidRPr="00B64960">
        <w:t xml:space="preserve"> Skonfiguruj serwer DHCP dla VLAN 20.</w:t>
      </w:r>
    </w:p>
    <w:p w14:paraId="17F1B9BA" w14:textId="77777777" w:rsidR="00B64960" w:rsidRPr="00B64960" w:rsidRDefault="00B64960" w:rsidP="00B64960">
      <w:pPr>
        <w:numPr>
          <w:ilvl w:val="0"/>
          <w:numId w:val="9"/>
        </w:numPr>
      </w:pPr>
      <w:r w:rsidRPr="00B64960">
        <w:rPr>
          <w:b/>
          <w:bCs/>
        </w:rPr>
        <w:lastRenderedPageBreak/>
        <w:t>Integracja DNS:</w:t>
      </w:r>
      <w:r w:rsidRPr="00B64960">
        <w:t xml:space="preserve"> Skonfiguruj serwer DNS tak, aby klient mógł wywołać serwer Linux po nazwie (np. </w:t>
      </w:r>
      <w:proofErr w:type="spellStart"/>
      <w:r w:rsidRPr="00B64960">
        <w:t>serwer.firma.local</w:t>
      </w:r>
      <w:proofErr w:type="spellEnd"/>
      <w:r w:rsidRPr="00B64960">
        <w:t>).</w:t>
      </w:r>
    </w:p>
    <w:p w14:paraId="2F6EDB61" w14:textId="77777777" w:rsidR="00B64960" w:rsidRPr="00B64960" w:rsidRDefault="00B64960" w:rsidP="00B64960">
      <w:pPr>
        <w:numPr>
          <w:ilvl w:val="0"/>
          <w:numId w:val="9"/>
        </w:numPr>
      </w:pPr>
      <w:r w:rsidRPr="00B64960">
        <w:rPr>
          <w:b/>
          <w:bCs/>
        </w:rPr>
        <w:t xml:space="preserve">IIS &amp; </w:t>
      </w:r>
      <w:proofErr w:type="spellStart"/>
      <w:r w:rsidRPr="00B64960">
        <w:rPr>
          <w:b/>
          <w:bCs/>
        </w:rPr>
        <w:t>Records</w:t>
      </w:r>
      <w:proofErr w:type="spellEnd"/>
      <w:r w:rsidRPr="00B64960">
        <w:rPr>
          <w:b/>
          <w:bCs/>
        </w:rPr>
        <w:t>:</w:t>
      </w:r>
      <w:r w:rsidRPr="00B64960">
        <w:t xml:space="preserve"> Uruchom IIS, skonfiguruj stronę główną.</w:t>
      </w:r>
    </w:p>
    <w:p w14:paraId="4AE2E4AA" w14:textId="77777777" w:rsidR="00B64960" w:rsidRPr="00B64960" w:rsidRDefault="00B64960" w:rsidP="00B64960">
      <w:pPr>
        <w:ind w:left="432" w:firstLine="0"/>
        <w:rPr>
          <w:b/>
          <w:bCs/>
        </w:rPr>
      </w:pPr>
      <w:r w:rsidRPr="00B64960">
        <w:rPr>
          <w:b/>
          <w:bCs/>
        </w:rPr>
        <w:t>MODUŁ 3: Infrastruktura Wirtualna – Linux Server (90 min)</w:t>
      </w:r>
    </w:p>
    <w:p w14:paraId="7D6B3215" w14:textId="77777777" w:rsidR="00B64960" w:rsidRPr="00B64960" w:rsidRDefault="00B64960" w:rsidP="00B64960">
      <w:pPr>
        <w:numPr>
          <w:ilvl w:val="0"/>
          <w:numId w:val="10"/>
        </w:numPr>
      </w:pPr>
      <w:r w:rsidRPr="00B64960">
        <w:rPr>
          <w:b/>
          <w:bCs/>
        </w:rPr>
        <w:t xml:space="preserve">LAMP &amp; </w:t>
      </w:r>
      <w:proofErr w:type="spellStart"/>
      <w:r w:rsidRPr="00B64960">
        <w:rPr>
          <w:b/>
          <w:bCs/>
        </w:rPr>
        <w:t>Speedtest</w:t>
      </w:r>
      <w:proofErr w:type="spellEnd"/>
      <w:r w:rsidRPr="00B64960">
        <w:rPr>
          <w:b/>
          <w:bCs/>
        </w:rPr>
        <w:t>:</w:t>
      </w:r>
    </w:p>
    <w:p w14:paraId="146D5827" w14:textId="77777777" w:rsidR="00B64960" w:rsidRPr="00B64960" w:rsidRDefault="00B64960" w:rsidP="00B64960">
      <w:pPr>
        <w:numPr>
          <w:ilvl w:val="1"/>
          <w:numId w:val="10"/>
        </w:numPr>
      </w:pPr>
      <w:r w:rsidRPr="00B64960">
        <w:t xml:space="preserve">Zainstaluj Apache2, </w:t>
      </w:r>
      <w:proofErr w:type="spellStart"/>
      <w:r w:rsidRPr="00B64960">
        <w:t>MariaDB</w:t>
      </w:r>
      <w:proofErr w:type="spellEnd"/>
      <w:r w:rsidRPr="00B64960">
        <w:t>, PHP.</w:t>
      </w:r>
    </w:p>
    <w:p w14:paraId="41DB81D8" w14:textId="77777777" w:rsidR="00B64960" w:rsidRPr="00B64960" w:rsidRDefault="00B64960" w:rsidP="00B64960">
      <w:pPr>
        <w:numPr>
          <w:ilvl w:val="1"/>
          <w:numId w:val="10"/>
        </w:numPr>
      </w:pPr>
      <w:r w:rsidRPr="00B64960">
        <w:t xml:space="preserve">Wdróż </w:t>
      </w:r>
      <w:proofErr w:type="spellStart"/>
      <w:r w:rsidRPr="00B64960">
        <w:t>LibreSpeed</w:t>
      </w:r>
      <w:proofErr w:type="spellEnd"/>
      <w:r w:rsidRPr="00B64960">
        <w:t xml:space="preserve"> (</w:t>
      </w:r>
      <w:proofErr w:type="spellStart"/>
      <w:r w:rsidRPr="00B64960">
        <w:t>Speedtest</w:t>
      </w:r>
      <w:proofErr w:type="spellEnd"/>
      <w:r w:rsidRPr="00B64960">
        <w:t>) w /</w:t>
      </w:r>
      <w:proofErr w:type="spellStart"/>
      <w:r w:rsidRPr="00B64960">
        <w:t>var</w:t>
      </w:r>
      <w:proofErr w:type="spellEnd"/>
      <w:r w:rsidRPr="00B64960">
        <w:t>/www/</w:t>
      </w:r>
      <w:proofErr w:type="spellStart"/>
      <w:r w:rsidRPr="00B64960">
        <w:t>html</w:t>
      </w:r>
      <w:proofErr w:type="spellEnd"/>
      <w:r w:rsidRPr="00B64960">
        <w:t>/</w:t>
      </w:r>
      <w:proofErr w:type="spellStart"/>
      <w:r w:rsidRPr="00B64960">
        <w:t>speedtest</w:t>
      </w:r>
      <w:proofErr w:type="spellEnd"/>
      <w:r w:rsidRPr="00B64960">
        <w:t>.</w:t>
      </w:r>
    </w:p>
    <w:p w14:paraId="1D1125B8" w14:textId="77777777" w:rsidR="00B64960" w:rsidRPr="00B64960" w:rsidRDefault="00B64960" w:rsidP="00B64960">
      <w:pPr>
        <w:numPr>
          <w:ilvl w:val="0"/>
          <w:numId w:val="10"/>
        </w:numPr>
      </w:pPr>
      <w:r w:rsidRPr="00B64960">
        <w:rPr>
          <w:b/>
          <w:bCs/>
        </w:rPr>
        <w:t>Integracja z AD:</w:t>
      </w:r>
      <w:r w:rsidRPr="00B64960">
        <w:t xml:space="preserve"> Użyj </w:t>
      </w:r>
      <w:r w:rsidRPr="00B64960">
        <w:rPr>
          <w:i/>
          <w:iCs/>
        </w:rPr>
        <w:t>SSSD</w:t>
      </w:r>
      <w:r w:rsidRPr="00B64960">
        <w:t xml:space="preserve"> lub </w:t>
      </w:r>
      <w:proofErr w:type="spellStart"/>
      <w:r w:rsidRPr="00B64960">
        <w:rPr>
          <w:i/>
          <w:iCs/>
        </w:rPr>
        <w:t>Realmd</w:t>
      </w:r>
      <w:proofErr w:type="spellEnd"/>
      <w:r w:rsidRPr="00B64960">
        <w:t>, aby Linux "widział" domenę (opcjonalnie: autoryzacja do bazy danych kontami domenowymi).</w:t>
      </w:r>
    </w:p>
    <w:p w14:paraId="35E0CD0D" w14:textId="77777777" w:rsidR="00B64960" w:rsidRPr="00B64960" w:rsidRDefault="00B64960" w:rsidP="00B64960">
      <w:pPr>
        <w:numPr>
          <w:ilvl w:val="0"/>
          <w:numId w:val="10"/>
        </w:numPr>
      </w:pPr>
      <w:r w:rsidRPr="00B64960">
        <w:rPr>
          <w:b/>
          <w:bCs/>
        </w:rPr>
        <w:t>Wydajność:</w:t>
      </w:r>
      <w:r w:rsidRPr="00B64960">
        <w:t xml:space="preserve"> Skonfiguruj firewall (</w:t>
      </w:r>
      <w:proofErr w:type="spellStart"/>
      <w:r w:rsidRPr="00B64960">
        <w:t>iptables</w:t>
      </w:r>
      <w:proofErr w:type="spellEnd"/>
      <w:r w:rsidRPr="00B64960">
        <w:t>/</w:t>
      </w:r>
      <w:proofErr w:type="spellStart"/>
      <w:r w:rsidRPr="00B64960">
        <w:t>nftables</w:t>
      </w:r>
      <w:proofErr w:type="spellEnd"/>
      <w:r w:rsidRPr="00B64960">
        <w:t>) tak, aby przepuszczał tylko ruch na portach 80, 443 oraz 22.</w:t>
      </w:r>
    </w:p>
    <w:p w14:paraId="0C2730F6" w14:textId="77777777" w:rsidR="00B64960" w:rsidRPr="00B64960" w:rsidRDefault="00B64960" w:rsidP="00B64960">
      <w:pPr>
        <w:ind w:left="432" w:firstLine="0"/>
        <w:rPr>
          <w:b/>
          <w:bCs/>
        </w:rPr>
      </w:pPr>
      <w:r w:rsidRPr="00B64960">
        <w:rPr>
          <w:b/>
          <w:bCs/>
        </w:rPr>
        <w:t xml:space="preserve">MODUŁ 4: </w:t>
      </w:r>
      <w:proofErr w:type="spellStart"/>
      <w:r w:rsidRPr="00B64960">
        <w:rPr>
          <w:b/>
          <w:bCs/>
        </w:rPr>
        <w:t>Hardening</w:t>
      </w:r>
      <w:proofErr w:type="spellEnd"/>
      <w:r w:rsidRPr="00B64960">
        <w:rPr>
          <w:b/>
          <w:bCs/>
        </w:rPr>
        <w:t xml:space="preserve"> (Bezpieczeństwo) i Dokumentacja (60 min)</w:t>
      </w:r>
    </w:p>
    <w:p w14:paraId="568DFA8C" w14:textId="77777777" w:rsidR="00B64960" w:rsidRPr="00B64960" w:rsidRDefault="00B64960" w:rsidP="00B64960">
      <w:pPr>
        <w:numPr>
          <w:ilvl w:val="0"/>
          <w:numId w:val="11"/>
        </w:numPr>
      </w:pPr>
      <w:r w:rsidRPr="00B64960">
        <w:rPr>
          <w:b/>
          <w:bCs/>
        </w:rPr>
        <w:t>GPO (Windows):</w:t>
      </w:r>
    </w:p>
    <w:p w14:paraId="1FD1BB02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 xml:space="preserve">Wdróż SRP (Software </w:t>
      </w:r>
      <w:proofErr w:type="spellStart"/>
      <w:r w:rsidRPr="00B64960">
        <w:t>Restriction</w:t>
      </w:r>
      <w:proofErr w:type="spellEnd"/>
      <w:r w:rsidRPr="00B64960">
        <w:t xml:space="preserve"> </w:t>
      </w:r>
      <w:proofErr w:type="spellStart"/>
      <w:r w:rsidRPr="00B64960">
        <w:t>Policies</w:t>
      </w:r>
      <w:proofErr w:type="spellEnd"/>
      <w:r w:rsidRPr="00B64960">
        <w:t>), blokując calc.exe i cmd.exe.</w:t>
      </w:r>
    </w:p>
    <w:p w14:paraId="4BFFEFA7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>Wdróż audyt bezpieczeństwa (Event ID 4625 - logowanie).</w:t>
      </w:r>
    </w:p>
    <w:p w14:paraId="3499AECA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>Wymuś włączenie RDP przez GPO.</w:t>
      </w:r>
    </w:p>
    <w:p w14:paraId="06D33C0D" w14:textId="77777777" w:rsidR="00B64960" w:rsidRPr="00B64960" w:rsidRDefault="00B64960" w:rsidP="00B64960">
      <w:pPr>
        <w:numPr>
          <w:ilvl w:val="0"/>
          <w:numId w:val="11"/>
        </w:numPr>
      </w:pPr>
      <w:r w:rsidRPr="00B64960">
        <w:rPr>
          <w:b/>
          <w:bCs/>
        </w:rPr>
        <w:t>Dokumentacja:</w:t>
      </w:r>
    </w:p>
    <w:p w14:paraId="70B368D4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 xml:space="preserve">Schemat fizyczny (kabel, </w:t>
      </w:r>
      <w:proofErr w:type="spellStart"/>
      <w:r w:rsidRPr="00B64960">
        <w:t>switche</w:t>
      </w:r>
      <w:proofErr w:type="spellEnd"/>
      <w:r w:rsidRPr="00B64960">
        <w:t>, routery).</w:t>
      </w:r>
    </w:p>
    <w:p w14:paraId="2DC9905E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>Schemat logiczny (</w:t>
      </w:r>
      <w:proofErr w:type="spellStart"/>
      <w:r w:rsidRPr="00B64960">
        <w:t>VLANy</w:t>
      </w:r>
      <w:proofErr w:type="spellEnd"/>
      <w:r w:rsidRPr="00B64960">
        <w:t>, adresacja IP, bramy).</w:t>
      </w:r>
    </w:p>
    <w:p w14:paraId="28B429A9" w14:textId="77777777" w:rsidR="00B64960" w:rsidRPr="00B64960" w:rsidRDefault="00B64960" w:rsidP="00B64960">
      <w:pPr>
        <w:numPr>
          <w:ilvl w:val="1"/>
          <w:numId w:val="11"/>
        </w:numPr>
      </w:pPr>
      <w:r w:rsidRPr="00B64960">
        <w:t xml:space="preserve">Raport z iPerf3 (czy wydajność portu 10Gb/s/1Gb/s nie jest dławiona przez </w:t>
      </w:r>
      <w:proofErr w:type="spellStart"/>
      <w:r w:rsidRPr="00B64960">
        <w:t>switch</w:t>
      </w:r>
      <w:proofErr w:type="spellEnd"/>
      <w:r w:rsidRPr="00B64960">
        <w:t>).</w:t>
      </w:r>
    </w:p>
    <w:p w14:paraId="268A0735" w14:textId="77777777" w:rsidR="00B64960" w:rsidRDefault="00B64960" w:rsidP="00B64960">
      <w:pPr>
        <w:rPr>
          <w:b/>
          <w:bCs/>
        </w:rPr>
      </w:pPr>
    </w:p>
    <w:p w14:paraId="22AF0520" w14:textId="1A075664" w:rsidR="00B64960" w:rsidRPr="00B64960" w:rsidRDefault="00B64960" w:rsidP="00B64960">
      <w:pPr>
        <w:rPr>
          <w:b/>
          <w:bCs/>
        </w:rPr>
      </w:pPr>
      <w:r w:rsidRPr="00B64960">
        <w:rPr>
          <w:b/>
          <w:bCs/>
        </w:rPr>
        <w:lastRenderedPageBreak/>
        <w:t>Architektura Systemu (Wizualizacja logiczna)</w:t>
      </w:r>
    </w:p>
    <w:p w14:paraId="2F64501A" w14:textId="77777777" w:rsidR="00B64960" w:rsidRPr="00B64960" w:rsidRDefault="00B64960" w:rsidP="00B64960">
      <w:pPr>
        <w:rPr>
          <w:b/>
          <w:bCs/>
        </w:rPr>
      </w:pPr>
      <w:r w:rsidRPr="00B64960">
        <w:rPr>
          <w:b/>
          <w:bCs/>
        </w:rPr>
        <w:t>Kryteria Oceny (Egzaminator)</w:t>
      </w:r>
    </w:p>
    <w:p w14:paraId="3661C71E" w14:textId="77777777" w:rsidR="00B64960" w:rsidRPr="00B64960" w:rsidRDefault="00B64960" w:rsidP="00B64960">
      <w:pPr>
        <w:numPr>
          <w:ilvl w:val="0"/>
          <w:numId w:val="12"/>
        </w:numPr>
      </w:pPr>
      <w:r w:rsidRPr="00B64960">
        <w:rPr>
          <w:b/>
          <w:bCs/>
        </w:rPr>
        <w:t>Celujący (6):</w:t>
      </w:r>
      <w:r w:rsidRPr="00B64960">
        <w:t xml:space="preserve"> </w:t>
      </w:r>
      <w:r w:rsidRPr="00B64960">
        <w:rPr>
          <w:b/>
          <w:bCs/>
        </w:rPr>
        <w:t>Wszystko działa.</w:t>
      </w:r>
      <w:r w:rsidRPr="00B64960">
        <w:t xml:space="preserve"> Linux </w:t>
      </w:r>
      <w:proofErr w:type="spellStart"/>
      <w:r w:rsidRPr="00B64960">
        <w:t>resolve’uje</w:t>
      </w:r>
      <w:proofErr w:type="spellEnd"/>
      <w:r w:rsidRPr="00B64960">
        <w:t xml:space="preserve"> nazwę w Windows DNS, </w:t>
      </w:r>
      <w:proofErr w:type="spellStart"/>
      <w:r w:rsidRPr="00B64960">
        <w:t>VLANy</w:t>
      </w:r>
      <w:proofErr w:type="spellEnd"/>
      <w:r w:rsidRPr="00B64960">
        <w:t xml:space="preserve"> komunikują się ze sobą przez router, GPO blokuje aplikacje, a </w:t>
      </w:r>
      <w:proofErr w:type="spellStart"/>
      <w:r w:rsidRPr="00B64960">
        <w:t>Speedtest</w:t>
      </w:r>
      <w:proofErr w:type="spellEnd"/>
      <w:r w:rsidRPr="00B64960">
        <w:t xml:space="preserve"> mierzy wydajność fizycznego łącza. Dokumentacja techniczna jest bezbłędna.</w:t>
      </w:r>
    </w:p>
    <w:p w14:paraId="6020A349" w14:textId="77777777" w:rsidR="00B64960" w:rsidRPr="00B64960" w:rsidRDefault="00B64960" w:rsidP="00B64960">
      <w:pPr>
        <w:numPr>
          <w:ilvl w:val="0"/>
          <w:numId w:val="12"/>
        </w:numPr>
      </w:pPr>
      <w:r w:rsidRPr="00B64960">
        <w:rPr>
          <w:b/>
          <w:bCs/>
        </w:rPr>
        <w:t>Bardzo dobry (5):</w:t>
      </w:r>
      <w:r w:rsidRPr="00B64960">
        <w:t xml:space="preserve"> Wszystkie usługi działają, ale brak integracji DNS między </w:t>
      </w:r>
      <w:proofErr w:type="spellStart"/>
      <w:r w:rsidRPr="00B64960">
        <w:t>Linuxem</w:t>
      </w:r>
      <w:proofErr w:type="spellEnd"/>
      <w:r w:rsidRPr="00B64960">
        <w:t xml:space="preserve"> a Windowsem (Linux używa IP, nie nazwy).</w:t>
      </w:r>
    </w:p>
    <w:p w14:paraId="5F251C1B" w14:textId="77777777" w:rsidR="00B64960" w:rsidRPr="00B64960" w:rsidRDefault="00B64960" w:rsidP="00B64960">
      <w:pPr>
        <w:numPr>
          <w:ilvl w:val="0"/>
          <w:numId w:val="12"/>
        </w:numPr>
      </w:pPr>
      <w:r w:rsidRPr="00B64960">
        <w:rPr>
          <w:b/>
          <w:bCs/>
        </w:rPr>
        <w:t>Dobry (4):</w:t>
      </w:r>
      <w:r w:rsidRPr="00B64960">
        <w:t xml:space="preserve"> Działa domena i dostęp do sieci, ale brak zaawansowanej konfiguracji VLAN na Cisco (sieć "płaska").</w:t>
      </w:r>
    </w:p>
    <w:p w14:paraId="2DB429ED" w14:textId="77777777" w:rsidR="00B64960" w:rsidRPr="00B64960" w:rsidRDefault="00B64960" w:rsidP="00B64960">
      <w:pPr>
        <w:numPr>
          <w:ilvl w:val="0"/>
          <w:numId w:val="12"/>
        </w:numPr>
      </w:pPr>
      <w:r w:rsidRPr="00B64960">
        <w:rPr>
          <w:b/>
          <w:bCs/>
        </w:rPr>
        <w:t>Dostateczny (3):</w:t>
      </w:r>
      <w:r w:rsidRPr="00B64960">
        <w:t xml:space="preserve"> Fizyka działa, podstawowa domena działa, brak konfiguracji zaawansowanych usług (</w:t>
      </w:r>
      <w:proofErr w:type="spellStart"/>
      <w:r w:rsidRPr="00B64960">
        <w:t>Speedtest</w:t>
      </w:r>
      <w:proofErr w:type="spellEnd"/>
      <w:r w:rsidRPr="00B64960">
        <w:t>/SRP/Audyt).</w:t>
      </w:r>
    </w:p>
    <w:p w14:paraId="19FBBA31" w14:textId="77777777" w:rsidR="00B64960" w:rsidRDefault="00B64960" w:rsidP="00B64960">
      <w:pPr>
        <w:rPr>
          <w:b/>
          <w:bCs/>
        </w:rPr>
      </w:pPr>
    </w:p>
    <w:p w14:paraId="73B93512" w14:textId="3F938901" w:rsidR="00B64960" w:rsidRPr="00B64960" w:rsidRDefault="00B64960" w:rsidP="00B64960">
      <w:pPr>
        <w:rPr>
          <w:b/>
          <w:bCs/>
        </w:rPr>
      </w:pPr>
      <w:r w:rsidRPr="00B64960">
        <w:rPr>
          <w:b/>
          <w:bCs/>
        </w:rPr>
        <w:t>Zestaw pytań egzaminacyjnych dla ucznia (na obronę):</w:t>
      </w:r>
    </w:p>
    <w:p w14:paraId="2335FAC9" w14:textId="77777777" w:rsidR="00B64960" w:rsidRPr="00B64960" w:rsidRDefault="00B64960" w:rsidP="00B64960">
      <w:pPr>
        <w:numPr>
          <w:ilvl w:val="0"/>
          <w:numId w:val="13"/>
        </w:numPr>
      </w:pPr>
      <w:r w:rsidRPr="00B64960">
        <w:t xml:space="preserve">Dlaczego </w:t>
      </w:r>
      <w:proofErr w:type="spellStart"/>
      <w:r w:rsidRPr="00B64960">
        <w:t>VLANy</w:t>
      </w:r>
      <w:proofErr w:type="spellEnd"/>
      <w:r w:rsidRPr="00B64960">
        <w:t xml:space="preserve"> wymagają </w:t>
      </w:r>
      <w:proofErr w:type="spellStart"/>
      <w:r w:rsidRPr="00B64960">
        <w:t>tagowania</w:t>
      </w:r>
      <w:proofErr w:type="spellEnd"/>
      <w:r w:rsidRPr="00B64960">
        <w:t xml:space="preserve"> (802.1Q) przy </w:t>
      </w:r>
      <w:proofErr w:type="spellStart"/>
      <w:r w:rsidRPr="00B64960">
        <w:t>trunkingu</w:t>
      </w:r>
      <w:proofErr w:type="spellEnd"/>
      <w:r w:rsidRPr="00B64960">
        <w:t xml:space="preserve"> między różnymi producentami?</w:t>
      </w:r>
    </w:p>
    <w:p w14:paraId="68E2C59D" w14:textId="77777777" w:rsidR="00B64960" w:rsidRPr="00B64960" w:rsidRDefault="00B64960" w:rsidP="00B64960">
      <w:pPr>
        <w:numPr>
          <w:ilvl w:val="0"/>
          <w:numId w:val="13"/>
        </w:numPr>
      </w:pPr>
      <w:r w:rsidRPr="00B64960">
        <w:t xml:space="preserve">Jakie jest ryzyko "Mixed </w:t>
      </w:r>
      <w:proofErr w:type="spellStart"/>
      <w:r w:rsidRPr="00B64960">
        <w:t>Mode</w:t>
      </w:r>
      <w:proofErr w:type="spellEnd"/>
      <w:r w:rsidRPr="00B64960">
        <w:t>" w SQL Server i jak je ograniczyć?</w:t>
      </w:r>
    </w:p>
    <w:p w14:paraId="5EC3F4A5" w14:textId="77777777" w:rsidR="00B64960" w:rsidRPr="00B64960" w:rsidRDefault="00B64960" w:rsidP="00B64960">
      <w:pPr>
        <w:numPr>
          <w:ilvl w:val="0"/>
          <w:numId w:val="13"/>
        </w:numPr>
      </w:pPr>
      <w:r w:rsidRPr="00B64960">
        <w:t>Dlaczego w środowisku domenowym serwer DNS jest kluczowy dla poprawnego działania usług?</w:t>
      </w:r>
    </w:p>
    <w:p w14:paraId="1E8D4B44" w14:textId="77777777" w:rsidR="00B64960" w:rsidRPr="00B64960" w:rsidRDefault="00B64960" w:rsidP="00B64960">
      <w:pPr>
        <w:numPr>
          <w:ilvl w:val="0"/>
          <w:numId w:val="13"/>
        </w:numPr>
      </w:pPr>
      <w:r w:rsidRPr="00B64960">
        <w:t xml:space="preserve">Jak sprawdzić, czy wąskim gardłem sieci jest </w:t>
      </w:r>
      <w:proofErr w:type="spellStart"/>
      <w:r w:rsidRPr="00B64960">
        <w:t>switch</w:t>
      </w:r>
      <w:proofErr w:type="spellEnd"/>
      <w:r w:rsidRPr="00B64960">
        <w:t xml:space="preserve">, czy kabel (jaka komenda w </w:t>
      </w:r>
      <w:proofErr w:type="spellStart"/>
      <w:r w:rsidRPr="00B64960">
        <w:t>Linuxie</w:t>
      </w:r>
      <w:proofErr w:type="spellEnd"/>
      <w:r w:rsidRPr="00B64960">
        <w:t xml:space="preserve"> pomoże zdiagnozować błędy na interfejsie)?</w:t>
      </w:r>
    </w:p>
    <w:p w14:paraId="396D7AA5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824FCA"/>
    <w:multiLevelType w:val="multilevel"/>
    <w:tmpl w:val="9744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22C72"/>
    <w:multiLevelType w:val="multilevel"/>
    <w:tmpl w:val="771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B3903DB"/>
    <w:multiLevelType w:val="multilevel"/>
    <w:tmpl w:val="4A6A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2233B"/>
    <w:multiLevelType w:val="multilevel"/>
    <w:tmpl w:val="A8A0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3F0B77"/>
    <w:multiLevelType w:val="multilevel"/>
    <w:tmpl w:val="19C2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2285D39"/>
    <w:multiLevelType w:val="multilevel"/>
    <w:tmpl w:val="219A6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0"/>
  </w:num>
  <w:num w:numId="3" w16cid:durableId="384185308">
    <w:abstractNumId w:val="8"/>
  </w:num>
  <w:num w:numId="4" w16cid:durableId="619334910">
    <w:abstractNumId w:val="10"/>
  </w:num>
  <w:num w:numId="5" w16cid:durableId="1762532561">
    <w:abstractNumId w:val="1"/>
  </w:num>
  <w:num w:numId="6" w16cid:durableId="797914092">
    <w:abstractNumId w:val="4"/>
  </w:num>
  <w:num w:numId="7" w16cid:durableId="264728595">
    <w:abstractNumId w:val="0"/>
  </w:num>
  <w:num w:numId="8" w16cid:durableId="1734893739">
    <w:abstractNumId w:val="2"/>
  </w:num>
  <w:num w:numId="9" w16cid:durableId="1885290118">
    <w:abstractNumId w:val="7"/>
  </w:num>
  <w:num w:numId="10" w16cid:durableId="1144466086">
    <w:abstractNumId w:val="6"/>
  </w:num>
  <w:num w:numId="11" w16cid:durableId="1432896190">
    <w:abstractNumId w:val="9"/>
  </w:num>
  <w:num w:numId="12" w16cid:durableId="1595941821">
    <w:abstractNumId w:val="3"/>
  </w:num>
  <w:num w:numId="13" w16cid:durableId="1106002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60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64960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FC94"/>
  <w15:chartTrackingRefBased/>
  <w15:docId w15:val="{2D494279-39F7-4A64-A977-0D3FA32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9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9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9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9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96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96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9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9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9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9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9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960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960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9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9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9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2026-06-05T11:18:00Z</dcterms:created>
  <dcterms:modified xsi:type="dcterms:W3CDTF">2026-06-05T11:19:00Z</dcterms:modified>
</cp:coreProperties>
</file>